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4409F433" w14:textId="77777777" w:rsidR="0024324C" w:rsidRDefault="0024324C" w:rsidP="0024324C">
      <w:r>
        <w:t>Megbízható beépíthető kapcsolót keres? Ez esetben a legjobb helyen jár! Széles kínálatunkban garantáltan megtalálhatja az igényeinek megfelelőt!</w:t>
      </w:r>
    </w:p>
    <w:p w14:paraId="7D00A420" w14:textId="4A470393" w:rsidR="0024324C" w:rsidRDefault="0024324C" w:rsidP="0024324C">
      <w:r>
        <w:t>Az ST 10/BK fekete színű billenőkapcsoló 2 állású és 1 áramkör működtetésére alkalmas. Max. terhelhetősége: 125 V~ / 3 A. Mérete: ø19 mm. Beépítési mérete/nyílása: ø12 mm. Beépítési mélysége saruval: 28,5 mm. Saruk száma: 2. Válassza a minőségi termékeket és rendeljen webáruházunkból.</w:t>
      </w:r>
    </w:p>
    <w:p w14:paraId="2160F938" w14:textId="77777777" w:rsidR="0024324C" w:rsidRDefault="0024324C" w:rsidP="0024324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5841684F" w14:textId="77777777" w:rsidR="0024324C" w:rsidRDefault="0024324C" w:rsidP="0024324C">
      <w:r>
        <w:t>1 áramkör - 2 állás</w:t>
      </w:r>
    </w:p>
    <w:p w14:paraId="604B747E" w14:textId="77777777" w:rsidR="0024324C" w:rsidRDefault="0024324C" w:rsidP="0024324C">
      <w:r>
        <w:t>250 V~/3 A</w:t>
      </w:r>
    </w:p>
    <w:p w14:paraId="49C0DECA" w14:textId="77777777" w:rsidR="0024324C" w:rsidRDefault="0024324C" w:rsidP="0024324C">
      <w:r>
        <w:t>fekete</w:t>
      </w:r>
    </w:p>
    <w:p w14:paraId="658780FD" w14:textId="072FBD22" w:rsidR="00752557" w:rsidRPr="005513CB" w:rsidRDefault="0024324C" w:rsidP="0024324C">
      <w:r>
        <w:t>beépítés: 12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6B1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7DCA"/>
    <w:rsid w:val="00CF0DE2"/>
    <w:rsid w:val="00CF1515"/>
    <w:rsid w:val="00CF6D0E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3</cp:revision>
  <dcterms:created xsi:type="dcterms:W3CDTF">2022-07-20T11:59:00Z</dcterms:created>
  <dcterms:modified xsi:type="dcterms:W3CDTF">2022-07-20T12:04:00Z</dcterms:modified>
</cp:coreProperties>
</file>